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DE29" w14:textId="77777777" w:rsidR="00B84B9D" w:rsidRDefault="00B84B9D">
      <w:pPr>
        <w:pBdr>
          <w:top w:val="nil"/>
          <w:left w:val="nil"/>
          <w:bottom w:val="nil"/>
          <w:right w:val="nil"/>
          <w:between w:val="nil"/>
        </w:pBdr>
        <w:spacing w:after="0" w:line="240" w:lineRule="auto"/>
        <w:rPr>
          <w:color w:val="000000"/>
        </w:rPr>
      </w:pPr>
    </w:p>
    <w:p w14:paraId="024E87AA" w14:textId="77777777" w:rsidR="00B84B9D" w:rsidRDefault="00F151F0">
      <w:pPr>
        <w:pBdr>
          <w:top w:val="nil"/>
          <w:left w:val="nil"/>
          <w:bottom w:val="nil"/>
          <w:right w:val="nil"/>
          <w:between w:val="nil"/>
        </w:pBdr>
        <w:spacing w:after="0" w:line="240" w:lineRule="auto"/>
        <w:jc w:val="center"/>
        <w:rPr>
          <w:color w:val="000000"/>
        </w:rPr>
      </w:pPr>
      <w:r>
        <w:rPr>
          <w:color w:val="000000"/>
        </w:rPr>
        <w:t>North Central Business Education Associations</w:t>
      </w:r>
    </w:p>
    <w:p w14:paraId="19B74426" w14:textId="77777777" w:rsidR="00B84B9D" w:rsidRDefault="00F151F0">
      <w:pPr>
        <w:pBdr>
          <w:top w:val="nil"/>
          <w:left w:val="nil"/>
          <w:bottom w:val="nil"/>
          <w:right w:val="nil"/>
          <w:between w:val="nil"/>
        </w:pBdr>
        <w:spacing w:after="0" w:line="240" w:lineRule="auto"/>
        <w:jc w:val="center"/>
        <w:rPr>
          <w:color w:val="000000"/>
        </w:rPr>
      </w:pPr>
      <w:r>
        <w:rPr>
          <w:color w:val="000000"/>
        </w:rPr>
        <w:t>Quarter 2 Leadership Cabinet Meeting</w:t>
      </w:r>
    </w:p>
    <w:p w14:paraId="26BE32E9" w14:textId="77777777" w:rsidR="00B84B9D" w:rsidRDefault="00F151F0">
      <w:pPr>
        <w:pBdr>
          <w:top w:val="nil"/>
          <w:left w:val="nil"/>
          <w:bottom w:val="nil"/>
          <w:right w:val="nil"/>
          <w:between w:val="nil"/>
        </w:pBdr>
        <w:spacing w:after="0" w:line="240" w:lineRule="auto"/>
        <w:jc w:val="center"/>
        <w:rPr>
          <w:color w:val="000000"/>
        </w:rPr>
      </w:pPr>
      <w:r>
        <w:rPr>
          <w:color w:val="000000"/>
        </w:rPr>
        <w:t>MINUTES</w:t>
      </w:r>
    </w:p>
    <w:p w14:paraId="69B3DB99" w14:textId="77777777" w:rsidR="00B84B9D" w:rsidRDefault="00F151F0">
      <w:pPr>
        <w:pBdr>
          <w:top w:val="nil"/>
          <w:left w:val="nil"/>
          <w:bottom w:val="nil"/>
          <w:right w:val="nil"/>
          <w:between w:val="nil"/>
        </w:pBdr>
        <w:spacing w:after="0" w:line="240" w:lineRule="auto"/>
        <w:jc w:val="center"/>
        <w:rPr>
          <w:color w:val="000000"/>
        </w:rPr>
      </w:pPr>
      <w:r>
        <w:rPr>
          <w:color w:val="000000"/>
        </w:rPr>
        <w:t>January 19, 2023</w:t>
      </w:r>
    </w:p>
    <w:p w14:paraId="33FC7D4F" w14:textId="77777777" w:rsidR="00B84B9D" w:rsidRDefault="00F151F0">
      <w:pPr>
        <w:pBdr>
          <w:top w:val="nil"/>
          <w:left w:val="nil"/>
          <w:bottom w:val="nil"/>
          <w:right w:val="nil"/>
          <w:between w:val="nil"/>
        </w:pBdr>
        <w:spacing w:after="0" w:line="240" w:lineRule="auto"/>
        <w:jc w:val="center"/>
        <w:rPr>
          <w:color w:val="333333"/>
        </w:rPr>
      </w:pPr>
      <w:r>
        <w:rPr>
          <w:color w:val="333333"/>
        </w:rPr>
        <w:t xml:space="preserve">5:05 p.m. Central Time </w:t>
      </w:r>
      <w:r>
        <w:rPr>
          <w:rFonts w:ascii="Noto Sans Symbols" w:eastAsia="Noto Sans Symbols" w:hAnsi="Noto Sans Symbols" w:cs="Noto Sans Symbols"/>
          <w:color w:val="333333"/>
        </w:rPr>
        <w:t>-</w:t>
      </w:r>
      <w:r>
        <w:rPr>
          <w:color w:val="333333"/>
        </w:rPr>
        <w:t xml:space="preserve"> 6:15 p.m. Eastern Time</w:t>
      </w:r>
    </w:p>
    <w:p w14:paraId="78601BC8" w14:textId="77777777" w:rsidR="00B84B9D" w:rsidRDefault="00B84B9D">
      <w:pPr>
        <w:pBdr>
          <w:top w:val="nil"/>
          <w:left w:val="nil"/>
          <w:bottom w:val="nil"/>
          <w:right w:val="nil"/>
          <w:between w:val="nil"/>
        </w:pBdr>
        <w:spacing w:after="0" w:line="240" w:lineRule="auto"/>
        <w:rPr>
          <w:color w:val="000000"/>
        </w:rPr>
      </w:pPr>
    </w:p>
    <w:p w14:paraId="1A16D0ED" w14:textId="77777777" w:rsidR="00B84B9D" w:rsidRDefault="00F151F0">
      <w:pPr>
        <w:pBdr>
          <w:top w:val="nil"/>
          <w:left w:val="nil"/>
          <w:bottom w:val="nil"/>
          <w:right w:val="nil"/>
          <w:between w:val="nil"/>
        </w:pBdr>
        <w:spacing w:after="0" w:line="240" w:lineRule="auto"/>
        <w:rPr>
          <w:color w:val="000000"/>
        </w:rPr>
      </w:pPr>
      <w:r>
        <w:t>NCBEA Director to NBEA Thomas Mays called</w:t>
      </w:r>
      <w:r>
        <w:rPr>
          <w:color w:val="000000"/>
        </w:rPr>
        <w:t xml:space="preserve"> the meeting to order at 5:</w:t>
      </w:r>
      <w:r>
        <w:t>0</w:t>
      </w:r>
      <w:r>
        <w:rPr>
          <w:color w:val="000000"/>
        </w:rPr>
        <w:t>5 p.m. CST</w:t>
      </w:r>
      <w:r>
        <w:t>.</w:t>
      </w:r>
    </w:p>
    <w:p w14:paraId="7859E4F1" w14:textId="77777777" w:rsidR="00B84B9D" w:rsidRDefault="00B84B9D">
      <w:pPr>
        <w:pBdr>
          <w:top w:val="nil"/>
          <w:left w:val="nil"/>
          <w:bottom w:val="nil"/>
          <w:right w:val="nil"/>
          <w:between w:val="nil"/>
        </w:pBdr>
        <w:spacing w:after="0" w:line="240" w:lineRule="auto"/>
        <w:rPr>
          <w:color w:val="000000"/>
        </w:rPr>
      </w:pPr>
    </w:p>
    <w:p w14:paraId="2BB0F161" w14:textId="77777777" w:rsidR="00B84B9D" w:rsidRDefault="00F151F0">
      <w:pPr>
        <w:pBdr>
          <w:top w:val="nil"/>
          <w:left w:val="nil"/>
          <w:bottom w:val="nil"/>
          <w:right w:val="nil"/>
          <w:between w:val="nil"/>
        </w:pBdr>
        <w:spacing w:after="0" w:line="240" w:lineRule="auto"/>
        <w:rPr>
          <w:color w:val="000000"/>
        </w:rPr>
      </w:pPr>
      <w:r>
        <w:rPr>
          <w:color w:val="000000"/>
        </w:rPr>
        <w:t xml:space="preserve">Members </w:t>
      </w:r>
      <w:r>
        <w:rPr>
          <w:color w:val="000000"/>
        </w:rPr>
        <w:t xml:space="preserve">present included: Josh </w:t>
      </w:r>
      <w:proofErr w:type="spellStart"/>
      <w:r>
        <w:rPr>
          <w:color w:val="000000"/>
        </w:rPr>
        <w:t>Ebbert</w:t>
      </w:r>
      <w:proofErr w:type="spellEnd"/>
      <w:r>
        <w:rPr>
          <w:color w:val="000000"/>
        </w:rPr>
        <w:t xml:space="preserve">, Illinois Membership Director; Karen </w:t>
      </w:r>
      <w:proofErr w:type="spellStart"/>
      <w:r>
        <w:rPr>
          <w:color w:val="000000"/>
        </w:rPr>
        <w:t>Hirschy</w:t>
      </w:r>
      <w:proofErr w:type="spellEnd"/>
      <w:r>
        <w:rPr>
          <w:color w:val="000000"/>
        </w:rPr>
        <w:t>, Indiana Membership Director; Teresa Bentz, Iowa Membership Director; Tonya Skinner, Missouri Membership Director; Tom Mays, Ohio Membership Director/NCBEA Director to the NBEA Exec</w:t>
      </w:r>
      <w:r>
        <w:rPr>
          <w:color w:val="000000"/>
        </w:rPr>
        <w:t>utive Board; and Todd Williams, Wisconsin Membership Director</w:t>
      </w:r>
      <w:r>
        <w:t xml:space="preserve">. </w:t>
      </w:r>
      <w:r>
        <w:rPr>
          <w:color w:val="000000"/>
        </w:rPr>
        <w:t>A quorum was established.</w:t>
      </w:r>
    </w:p>
    <w:p w14:paraId="3E28EB95" w14:textId="77777777" w:rsidR="00B84B9D" w:rsidRDefault="00B84B9D">
      <w:pPr>
        <w:pBdr>
          <w:top w:val="nil"/>
          <w:left w:val="nil"/>
          <w:bottom w:val="nil"/>
          <w:right w:val="nil"/>
          <w:between w:val="nil"/>
        </w:pBdr>
        <w:spacing w:after="0" w:line="240" w:lineRule="auto"/>
        <w:rPr>
          <w:color w:val="000000"/>
        </w:rPr>
      </w:pPr>
    </w:p>
    <w:p w14:paraId="42E288B2" w14:textId="77777777" w:rsidR="00B84B9D" w:rsidRDefault="00F151F0">
      <w:pPr>
        <w:pBdr>
          <w:top w:val="nil"/>
          <w:left w:val="nil"/>
          <w:bottom w:val="nil"/>
          <w:right w:val="nil"/>
          <w:between w:val="nil"/>
        </w:pBdr>
        <w:spacing w:after="0" w:line="240" w:lineRule="auto"/>
        <w:rPr>
          <w:color w:val="000000"/>
        </w:rPr>
      </w:pPr>
      <w:r>
        <w:t>Tonya Skinner</w:t>
      </w:r>
      <w:r>
        <w:rPr>
          <w:color w:val="000000"/>
        </w:rPr>
        <w:t xml:space="preserve"> was appointed parliamentarian for this meeting. All members</w:t>
      </w:r>
      <w:r>
        <w:t xml:space="preserve"> </w:t>
      </w:r>
      <w:r>
        <w:rPr>
          <w:color w:val="000000"/>
        </w:rPr>
        <w:t>have voting privileges.</w:t>
      </w:r>
    </w:p>
    <w:p w14:paraId="07A2FF24" w14:textId="77777777" w:rsidR="00B84B9D" w:rsidRDefault="00B84B9D">
      <w:pPr>
        <w:pBdr>
          <w:top w:val="nil"/>
          <w:left w:val="nil"/>
          <w:bottom w:val="nil"/>
          <w:right w:val="nil"/>
          <w:between w:val="nil"/>
        </w:pBdr>
        <w:spacing w:after="0" w:line="240" w:lineRule="auto"/>
        <w:rPr>
          <w:color w:val="000000"/>
        </w:rPr>
      </w:pPr>
    </w:p>
    <w:p w14:paraId="1322BFD4" w14:textId="77777777" w:rsidR="00B84B9D" w:rsidRDefault="00F151F0">
      <w:pPr>
        <w:pBdr>
          <w:top w:val="nil"/>
          <w:left w:val="nil"/>
          <w:bottom w:val="nil"/>
          <w:right w:val="nil"/>
          <w:between w:val="nil"/>
        </w:pBdr>
        <w:spacing w:after="0" w:line="240" w:lineRule="auto"/>
        <w:rPr>
          <w:color w:val="000000"/>
        </w:rPr>
      </w:pPr>
      <w:r>
        <w:rPr>
          <w:color w:val="000000"/>
        </w:rPr>
        <w:t xml:space="preserve">The agenda was sent out ahead of this meeting.  </w:t>
      </w:r>
      <w:r>
        <w:t>Todd Williams</w:t>
      </w:r>
      <w:r>
        <w:rPr>
          <w:color w:val="000000"/>
        </w:rPr>
        <w:t xml:space="preserve"> made </w:t>
      </w:r>
      <w:r>
        <w:rPr>
          <w:color w:val="000000"/>
        </w:rPr>
        <w:t xml:space="preserve">a motion to approve the agenda as sent; </w:t>
      </w:r>
      <w:r>
        <w:rPr>
          <w:color w:val="000000"/>
        </w:rPr>
        <w:br/>
      </w:r>
      <w:r>
        <w:t xml:space="preserve">Josh </w:t>
      </w:r>
      <w:r>
        <w:rPr>
          <w:color w:val="000000"/>
        </w:rPr>
        <w:t>seconded. Motion carried.</w:t>
      </w:r>
    </w:p>
    <w:p w14:paraId="3725E0E3" w14:textId="77777777" w:rsidR="00B84B9D" w:rsidRDefault="00B84B9D">
      <w:pPr>
        <w:pBdr>
          <w:top w:val="nil"/>
          <w:left w:val="nil"/>
          <w:bottom w:val="nil"/>
          <w:right w:val="nil"/>
          <w:between w:val="nil"/>
        </w:pBdr>
        <w:spacing w:after="0" w:line="240" w:lineRule="auto"/>
        <w:rPr>
          <w:color w:val="000000"/>
        </w:rPr>
      </w:pPr>
    </w:p>
    <w:p w14:paraId="43313922" w14:textId="05E7B28A" w:rsidR="00B84B9D" w:rsidRDefault="00F151F0">
      <w:pPr>
        <w:pBdr>
          <w:top w:val="nil"/>
          <w:left w:val="nil"/>
          <w:bottom w:val="nil"/>
          <w:right w:val="nil"/>
          <w:between w:val="nil"/>
        </w:pBdr>
        <w:spacing w:after="0" w:line="240" w:lineRule="auto"/>
        <w:rPr>
          <w:color w:val="000000"/>
        </w:rPr>
      </w:pPr>
      <w:r w:rsidRPr="001816AE">
        <w:rPr>
          <w:color w:val="000000"/>
        </w:rPr>
        <w:t>The minutes of the Q</w:t>
      </w:r>
      <w:r w:rsidRPr="001816AE">
        <w:t>2</w:t>
      </w:r>
      <w:r w:rsidRPr="001816AE">
        <w:rPr>
          <w:color w:val="000000"/>
        </w:rPr>
        <w:t xml:space="preserve"> meeting (</w:t>
      </w:r>
      <w:r w:rsidRPr="001816AE">
        <w:t>January</w:t>
      </w:r>
      <w:r w:rsidRPr="001816AE">
        <w:rPr>
          <w:color w:val="000000"/>
        </w:rPr>
        <w:t xml:space="preserve"> </w:t>
      </w:r>
      <w:r w:rsidR="001816AE" w:rsidRPr="001816AE">
        <w:rPr>
          <w:color w:val="000000"/>
        </w:rPr>
        <w:t>1</w:t>
      </w:r>
      <w:r w:rsidRPr="001816AE">
        <w:rPr>
          <w:color w:val="000000"/>
        </w:rPr>
        <w:t>9, 202</w:t>
      </w:r>
      <w:r w:rsidR="001816AE" w:rsidRPr="001816AE">
        <w:rPr>
          <w:color w:val="000000"/>
        </w:rPr>
        <w:t>3</w:t>
      </w:r>
      <w:r w:rsidRPr="001816AE">
        <w:rPr>
          <w:color w:val="000000"/>
        </w:rPr>
        <w:t>)</w:t>
      </w:r>
      <w:r>
        <w:rPr>
          <w:color w:val="000000"/>
        </w:rPr>
        <w:t xml:space="preserve"> were sent out prior to this meeting.  Teresa made a motion to approve the minutes as sent; Tonya seconded. Motion carried.  The approv</w:t>
      </w:r>
      <w:r>
        <w:rPr>
          <w:color w:val="000000"/>
        </w:rPr>
        <w:t>ed minutes will be posted on the NCBEA website.</w:t>
      </w:r>
    </w:p>
    <w:p w14:paraId="5269B0EE" w14:textId="77777777" w:rsidR="00B84B9D" w:rsidRDefault="00B84B9D">
      <w:pPr>
        <w:pBdr>
          <w:top w:val="nil"/>
          <w:left w:val="nil"/>
          <w:bottom w:val="nil"/>
          <w:right w:val="nil"/>
          <w:between w:val="nil"/>
        </w:pBdr>
        <w:spacing w:after="0" w:line="240" w:lineRule="auto"/>
        <w:rPr>
          <w:color w:val="000000"/>
        </w:rPr>
      </w:pPr>
    </w:p>
    <w:p w14:paraId="3BB583A9" w14:textId="77777777" w:rsidR="00B84B9D" w:rsidRDefault="00F151F0">
      <w:pPr>
        <w:pBdr>
          <w:top w:val="nil"/>
          <w:left w:val="nil"/>
          <w:bottom w:val="nil"/>
          <w:right w:val="nil"/>
          <w:between w:val="nil"/>
        </w:pBdr>
        <w:spacing w:after="0" w:line="240" w:lineRule="auto"/>
        <w:rPr>
          <w:color w:val="000000"/>
        </w:rPr>
      </w:pPr>
      <w:r>
        <w:rPr>
          <w:color w:val="000000"/>
        </w:rPr>
        <w:t xml:space="preserve">Karen presented the treasurer’s report.  An account with Karen as treasurer has been established. There are still items that need to be transferred from the prior treasurer. Tom gave an update on the current balances:  </w:t>
      </w:r>
    </w:p>
    <w:p w14:paraId="3D88C522" w14:textId="77777777" w:rsidR="00B84B9D" w:rsidRDefault="00F151F0">
      <w:pPr>
        <w:pBdr>
          <w:top w:val="nil"/>
          <w:left w:val="nil"/>
          <w:bottom w:val="nil"/>
          <w:right w:val="nil"/>
          <w:between w:val="nil"/>
        </w:pBdr>
        <w:spacing w:after="0" w:line="240" w:lineRule="auto"/>
        <w:rPr>
          <w:color w:val="000000"/>
        </w:rPr>
      </w:pPr>
      <w:r>
        <w:rPr>
          <w:color w:val="000000"/>
        </w:rPr>
        <w:t>Standard Checking:  $1,065.93, Busin</w:t>
      </w:r>
      <w:r>
        <w:rPr>
          <w:color w:val="000000"/>
        </w:rPr>
        <w:t>ess Savings:  $8,001.92, Past presidents’ Savings: $1,978.15. Money used for stipends for attending the 2022 NBEA convention still need to be transferred from General Savings back to Past presidents’ Savings.</w:t>
      </w:r>
    </w:p>
    <w:p w14:paraId="42FF81EB" w14:textId="77777777" w:rsidR="00B84B9D" w:rsidRDefault="00B84B9D">
      <w:pPr>
        <w:pBdr>
          <w:top w:val="nil"/>
          <w:left w:val="nil"/>
          <w:bottom w:val="nil"/>
          <w:right w:val="nil"/>
          <w:between w:val="nil"/>
        </w:pBdr>
        <w:spacing w:after="0" w:line="240" w:lineRule="auto"/>
        <w:rPr>
          <w:color w:val="000000"/>
        </w:rPr>
      </w:pPr>
    </w:p>
    <w:p w14:paraId="5F27E2AB" w14:textId="77777777" w:rsidR="00B84B9D" w:rsidRDefault="00F151F0">
      <w:pPr>
        <w:pBdr>
          <w:top w:val="nil"/>
          <w:left w:val="nil"/>
          <w:bottom w:val="nil"/>
          <w:right w:val="nil"/>
          <w:between w:val="nil"/>
        </w:pBdr>
        <w:spacing w:after="0" w:line="240" w:lineRule="auto"/>
        <w:rPr>
          <w:color w:val="000000"/>
        </w:rPr>
      </w:pPr>
      <w:r>
        <w:rPr>
          <w:color w:val="000000"/>
        </w:rPr>
        <w:t>There was no correspondence to share at this m</w:t>
      </w:r>
      <w:r>
        <w:rPr>
          <w:color w:val="000000"/>
        </w:rPr>
        <w:t>eeting.</w:t>
      </w:r>
    </w:p>
    <w:p w14:paraId="182FB335" w14:textId="77777777" w:rsidR="00B84B9D" w:rsidRDefault="00B84B9D">
      <w:pPr>
        <w:pBdr>
          <w:top w:val="nil"/>
          <w:left w:val="nil"/>
          <w:bottom w:val="nil"/>
          <w:right w:val="nil"/>
          <w:between w:val="nil"/>
        </w:pBdr>
        <w:spacing w:after="0" w:line="240" w:lineRule="auto"/>
        <w:rPr>
          <w:color w:val="000000"/>
        </w:rPr>
      </w:pPr>
    </w:p>
    <w:p w14:paraId="78FAC01B" w14:textId="77777777" w:rsidR="00B84B9D" w:rsidRDefault="00F151F0">
      <w:pPr>
        <w:pBdr>
          <w:top w:val="nil"/>
          <w:left w:val="nil"/>
          <w:bottom w:val="nil"/>
          <w:right w:val="nil"/>
          <w:between w:val="nil"/>
        </w:pBdr>
        <w:spacing w:after="0" w:line="240" w:lineRule="auto"/>
        <w:rPr>
          <w:color w:val="000000"/>
        </w:rPr>
      </w:pPr>
      <w:r>
        <w:rPr>
          <w:b/>
          <w:color w:val="000000"/>
        </w:rPr>
        <w:t>New Business</w:t>
      </w:r>
      <w:r>
        <w:rPr>
          <w:color w:val="000000"/>
        </w:rPr>
        <w:tab/>
      </w:r>
    </w:p>
    <w:p w14:paraId="46A8D36E" w14:textId="77777777" w:rsidR="00B84B9D" w:rsidRDefault="00B84B9D">
      <w:pPr>
        <w:pBdr>
          <w:top w:val="nil"/>
          <w:left w:val="nil"/>
          <w:bottom w:val="nil"/>
          <w:right w:val="nil"/>
          <w:between w:val="nil"/>
        </w:pBdr>
        <w:spacing w:after="0" w:line="240" w:lineRule="auto"/>
        <w:rPr>
          <w:color w:val="000000"/>
        </w:rPr>
      </w:pPr>
    </w:p>
    <w:p w14:paraId="55C3F41B" w14:textId="431A81EB" w:rsidR="00B84B9D" w:rsidRDefault="00F151F0">
      <w:pPr>
        <w:pBdr>
          <w:top w:val="nil"/>
          <w:left w:val="nil"/>
          <w:bottom w:val="nil"/>
          <w:right w:val="nil"/>
          <w:between w:val="nil"/>
        </w:pBdr>
        <w:spacing w:after="0" w:line="240" w:lineRule="auto"/>
        <w:rPr>
          <w:color w:val="000000"/>
          <w:u w:val="single"/>
        </w:rPr>
      </w:pPr>
      <w:r>
        <w:rPr>
          <w:color w:val="000000"/>
          <w:u w:val="single"/>
        </w:rPr>
        <w:t xml:space="preserve">State </w:t>
      </w:r>
      <w:r w:rsidR="001A61C3">
        <w:rPr>
          <w:color w:val="000000"/>
          <w:u w:val="single"/>
        </w:rPr>
        <w:t>Representative</w:t>
      </w:r>
      <w:r>
        <w:rPr>
          <w:color w:val="000000"/>
          <w:u w:val="single"/>
        </w:rPr>
        <w:t xml:space="preserve"> Updates</w:t>
      </w:r>
    </w:p>
    <w:p w14:paraId="5978A525" w14:textId="77777777" w:rsidR="00B84B9D" w:rsidRDefault="00B84B9D">
      <w:pPr>
        <w:pBdr>
          <w:top w:val="nil"/>
          <w:left w:val="nil"/>
          <w:bottom w:val="nil"/>
          <w:right w:val="nil"/>
          <w:between w:val="nil"/>
        </w:pBdr>
        <w:spacing w:after="0" w:line="240" w:lineRule="auto"/>
        <w:rPr>
          <w:color w:val="000000"/>
          <w:u w:val="single"/>
        </w:rPr>
      </w:pPr>
    </w:p>
    <w:p w14:paraId="04646785" w14:textId="77777777" w:rsidR="00B84B9D" w:rsidRDefault="00F151F0">
      <w:pPr>
        <w:pBdr>
          <w:top w:val="nil"/>
          <w:left w:val="nil"/>
          <w:bottom w:val="nil"/>
          <w:right w:val="nil"/>
          <w:between w:val="nil"/>
        </w:pBdr>
        <w:spacing w:after="0" w:line="240" w:lineRule="auto"/>
        <w:rPr>
          <w:color w:val="000000"/>
        </w:rPr>
      </w:pPr>
      <w:r>
        <w:rPr>
          <w:color w:val="000000"/>
        </w:rPr>
        <w:t>Illinois will have a new representative for next year.</w:t>
      </w:r>
    </w:p>
    <w:p w14:paraId="1AE3FC16" w14:textId="77777777" w:rsidR="00B84B9D" w:rsidRDefault="00B84B9D">
      <w:pPr>
        <w:pBdr>
          <w:top w:val="nil"/>
          <w:left w:val="nil"/>
          <w:bottom w:val="nil"/>
          <w:right w:val="nil"/>
          <w:between w:val="nil"/>
        </w:pBdr>
        <w:spacing w:after="0" w:line="240" w:lineRule="auto"/>
        <w:rPr>
          <w:color w:val="000000"/>
        </w:rPr>
      </w:pPr>
    </w:p>
    <w:p w14:paraId="374A9642" w14:textId="77777777" w:rsidR="00B84B9D" w:rsidRDefault="00F151F0">
      <w:pPr>
        <w:pBdr>
          <w:top w:val="nil"/>
          <w:left w:val="nil"/>
          <w:bottom w:val="nil"/>
          <w:right w:val="nil"/>
          <w:between w:val="nil"/>
        </w:pBdr>
        <w:spacing w:after="0" w:line="240" w:lineRule="auto"/>
        <w:rPr>
          <w:color w:val="000000"/>
        </w:rPr>
      </w:pPr>
      <w:r>
        <w:rPr>
          <w:color w:val="000000"/>
        </w:rPr>
        <w:t>Wisconsin will have a new president in October who will serve as state representative.</w:t>
      </w:r>
    </w:p>
    <w:p w14:paraId="437339A5" w14:textId="77777777" w:rsidR="00B84B9D" w:rsidRDefault="00B84B9D">
      <w:pPr>
        <w:pBdr>
          <w:top w:val="nil"/>
          <w:left w:val="nil"/>
          <w:bottom w:val="nil"/>
          <w:right w:val="nil"/>
          <w:between w:val="nil"/>
        </w:pBdr>
        <w:spacing w:after="0" w:line="240" w:lineRule="auto"/>
        <w:rPr>
          <w:color w:val="000000"/>
        </w:rPr>
      </w:pPr>
    </w:p>
    <w:p w14:paraId="36773659" w14:textId="77777777" w:rsidR="00B84B9D" w:rsidRDefault="00F151F0">
      <w:pPr>
        <w:pBdr>
          <w:top w:val="nil"/>
          <w:left w:val="nil"/>
          <w:bottom w:val="nil"/>
          <w:right w:val="nil"/>
          <w:between w:val="nil"/>
        </w:pBdr>
        <w:spacing w:after="0" w:line="240" w:lineRule="auto"/>
        <w:rPr>
          <w:color w:val="000000"/>
        </w:rPr>
      </w:pPr>
      <w:r>
        <w:rPr>
          <w:color w:val="000000"/>
        </w:rPr>
        <w:t xml:space="preserve">Missouri will have a new representative for next year. </w:t>
      </w:r>
    </w:p>
    <w:p w14:paraId="166CD225" w14:textId="77777777" w:rsidR="00B84B9D" w:rsidRDefault="00B84B9D">
      <w:pPr>
        <w:pBdr>
          <w:top w:val="nil"/>
          <w:left w:val="nil"/>
          <w:bottom w:val="nil"/>
          <w:right w:val="nil"/>
          <w:between w:val="nil"/>
        </w:pBdr>
        <w:spacing w:after="0" w:line="240" w:lineRule="auto"/>
        <w:rPr>
          <w:color w:val="000000"/>
        </w:rPr>
      </w:pPr>
    </w:p>
    <w:p w14:paraId="67C698CD" w14:textId="77777777" w:rsidR="00B84B9D" w:rsidRDefault="00F151F0">
      <w:pPr>
        <w:pBdr>
          <w:top w:val="nil"/>
          <w:left w:val="nil"/>
          <w:bottom w:val="nil"/>
          <w:right w:val="nil"/>
          <w:between w:val="nil"/>
        </w:pBdr>
        <w:spacing w:after="0" w:line="240" w:lineRule="auto"/>
        <w:rPr>
          <w:color w:val="000000"/>
          <w:u w:val="single"/>
        </w:rPr>
      </w:pPr>
      <w:r>
        <w:rPr>
          <w:color w:val="000000"/>
          <w:u w:val="single"/>
        </w:rPr>
        <w:t>W</w:t>
      </w:r>
      <w:r>
        <w:rPr>
          <w:color w:val="000000"/>
          <w:u w:val="single"/>
        </w:rPr>
        <w:t>ebsite</w:t>
      </w:r>
    </w:p>
    <w:p w14:paraId="48E0D5A0" w14:textId="63F96DE5" w:rsidR="00B84B9D" w:rsidRDefault="00F151F0">
      <w:pPr>
        <w:pBdr>
          <w:top w:val="nil"/>
          <w:left w:val="nil"/>
          <w:bottom w:val="nil"/>
          <w:right w:val="nil"/>
          <w:between w:val="nil"/>
        </w:pBdr>
        <w:spacing w:after="0" w:line="240" w:lineRule="auto"/>
        <w:rPr>
          <w:color w:val="000000"/>
        </w:rPr>
      </w:pPr>
      <w:r>
        <w:rPr>
          <w:color w:val="000000"/>
        </w:rPr>
        <w:t xml:space="preserve">There was a brief </w:t>
      </w:r>
      <w:r w:rsidR="001A61C3">
        <w:rPr>
          <w:color w:val="000000"/>
        </w:rPr>
        <w:t>discussion</w:t>
      </w:r>
      <w:r>
        <w:rPr>
          <w:color w:val="000000"/>
        </w:rPr>
        <w:t xml:space="preserve"> on the purpose and future of the website. Given the importance of the topic, it was decided to table the discussion when additional </w:t>
      </w:r>
      <w:r w:rsidR="001A61C3">
        <w:rPr>
          <w:color w:val="000000"/>
        </w:rPr>
        <w:t>members</w:t>
      </w:r>
      <w:r>
        <w:rPr>
          <w:color w:val="000000"/>
        </w:rPr>
        <w:t xml:space="preserve"> could join the discussion. </w:t>
      </w:r>
    </w:p>
    <w:p w14:paraId="74703D34" w14:textId="77777777" w:rsidR="00B84B9D" w:rsidRDefault="00B84B9D">
      <w:pPr>
        <w:pBdr>
          <w:top w:val="nil"/>
          <w:left w:val="nil"/>
          <w:bottom w:val="nil"/>
          <w:right w:val="nil"/>
          <w:between w:val="nil"/>
        </w:pBdr>
        <w:spacing w:after="0" w:line="240" w:lineRule="auto"/>
        <w:rPr>
          <w:color w:val="000000"/>
        </w:rPr>
      </w:pPr>
    </w:p>
    <w:p w14:paraId="10E8EB2E" w14:textId="77777777" w:rsidR="00B84B9D" w:rsidRDefault="00F151F0">
      <w:pPr>
        <w:pBdr>
          <w:top w:val="nil"/>
          <w:left w:val="nil"/>
          <w:bottom w:val="nil"/>
          <w:right w:val="nil"/>
          <w:between w:val="nil"/>
        </w:pBdr>
        <w:spacing w:after="0" w:line="240" w:lineRule="auto"/>
        <w:rPr>
          <w:color w:val="000000"/>
        </w:rPr>
      </w:pPr>
      <w:r>
        <w:rPr>
          <w:color w:val="000000"/>
        </w:rPr>
        <w:t>Karen made a motion to table the business; Todd s</w:t>
      </w:r>
      <w:r>
        <w:rPr>
          <w:color w:val="000000"/>
        </w:rPr>
        <w:t xml:space="preserve">econded. Motion carried.  </w:t>
      </w:r>
    </w:p>
    <w:p w14:paraId="5292FDC8" w14:textId="77777777" w:rsidR="00B84B9D" w:rsidRDefault="00B84B9D">
      <w:pPr>
        <w:pBdr>
          <w:top w:val="nil"/>
          <w:left w:val="nil"/>
          <w:bottom w:val="nil"/>
          <w:right w:val="nil"/>
          <w:between w:val="nil"/>
        </w:pBdr>
        <w:spacing w:after="0" w:line="240" w:lineRule="auto"/>
        <w:rPr>
          <w:color w:val="000000"/>
        </w:rPr>
      </w:pPr>
    </w:p>
    <w:p w14:paraId="6C1EB2BA" w14:textId="77777777" w:rsidR="00B84B9D" w:rsidRDefault="00F151F0">
      <w:pPr>
        <w:pBdr>
          <w:top w:val="nil"/>
          <w:left w:val="nil"/>
          <w:bottom w:val="nil"/>
          <w:right w:val="nil"/>
          <w:between w:val="nil"/>
        </w:pBdr>
        <w:spacing w:after="0" w:line="240" w:lineRule="auto"/>
        <w:rPr>
          <w:color w:val="000000"/>
          <w:u w:val="single"/>
        </w:rPr>
      </w:pPr>
      <w:r>
        <w:rPr>
          <w:color w:val="000000"/>
          <w:u w:val="single"/>
        </w:rPr>
        <w:t>Treasurer’s Report</w:t>
      </w:r>
    </w:p>
    <w:p w14:paraId="70BB77F0" w14:textId="77777777" w:rsidR="00B84B9D" w:rsidRDefault="00B84B9D">
      <w:pPr>
        <w:pBdr>
          <w:top w:val="nil"/>
          <w:left w:val="nil"/>
          <w:bottom w:val="nil"/>
          <w:right w:val="nil"/>
          <w:between w:val="nil"/>
        </w:pBdr>
        <w:spacing w:after="0" w:line="240" w:lineRule="auto"/>
        <w:rPr>
          <w:color w:val="000000"/>
        </w:rPr>
      </w:pPr>
    </w:p>
    <w:p w14:paraId="62F52174" w14:textId="325F12F5" w:rsidR="00B84B9D" w:rsidRDefault="001A61C3">
      <w:pPr>
        <w:pBdr>
          <w:top w:val="nil"/>
          <w:left w:val="nil"/>
          <w:bottom w:val="nil"/>
          <w:right w:val="nil"/>
          <w:between w:val="nil"/>
        </w:pBdr>
        <w:spacing w:after="0" w:line="240" w:lineRule="auto"/>
        <w:rPr>
          <w:color w:val="000000"/>
        </w:rPr>
      </w:pPr>
      <w:r>
        <w:rPr>
          <w:color w:val="000000"/>
        </w:rPr>
        <w:t>Karen</w:t>
      </w:r>
      <w:r w:rsidR="00F151F0">
        <w:rPr>
          <w:color w:val="000000"/>
        </w:rPr>
        <w:t xml:space="preserve"> filed the 990N form. Checking 1 has $1,059.93, Checking 2 has $1,978.19, and Savings has $11,044.06. Director </w:t>
      </w:r>
      <w:r>
        <w:rPr>
          <w:color w:val="000000"/>
        </w:rPr>
        <w:t>insurance</w:t>
      </w:r>
      <w:r w:rsidR="00F151F0">
        <w:rPr>
          <w:color w:val="000000"/>
        </w:rPr>
        <w:t xml:space="preserve"> was paid last quarter. $450. A new email account was created for IRS correspond</w:t>
      </w:r>
      <w:r w:rsidR="00F151F0">
        <w:rPr>
          <w:color w:val="000000"/>
        </w:rPr>
        <w:t xml:space="preserve">ence and the organization’s IRS account. </w:t>
      </w:r>
    </w:p>
    <w:p w14:paraId="02CE1E86" w14:textId="3875AD68" w:rsidR="001A61C3" w:rsidRDefault="001A61C3">
      <w:pPr>
        <w:pBdr>
          <w:top w:val="nil"/>
          <w:left w:val="nil"/>
          <w:bottom w:val="nil"/>
          <w:right w:val="nil"/>
          <w:between w:val="nil"/>
        </w:pBdr>
        <w:spacing w:after="0" w:line="240" w:lineRule="auto"/>
        <w:rPr>
          <w:bCs/>
          <w:color w:val="000000"/>
        </w:rPr>
      </w:pPr>
    </w:p>
    <w:p w14:paraId="158A4780" w14:textId="5E4219F1" w:rsidR="001A61C3" w:rsidRPr="001816AE" w:rsidRDefault="001A61C3">
      <w:pPr>
        <w:pBdr>
          <w:top w:val="nil"/>
          <w:left w:val="nil"/>
          <w:bottom w:val="nil"/>
          <w:right w:val="nil"/>
          <w:between w:val="nil"/>
        </w:pBdr>
        <w:spacing w:after="0" w:line="240" w:lineRule="auto"/>
        <w:rPr>
          <w:bCs/>
          <w:color w:val="000000"/>
          <w:u w:val="single"/>
        </w:rPr>
      </w:pPr>
      <w:r w:rsidRPr="001816AE">
        <w:rPr>
          <w:bCs/>
          <w:color w:val="000000"/>
          <w:u w:val="single"/>
        </w:rPr>
        <w:t>Additional Meeting Times</w:t>
      </w:r>
    </w:p>
    <w:p w14:paraId="28EA292A" w14:textId="7FD7EF48" w:rsidR="001A61C3" w:rsidRDefault="001A61C3">
      <w:pPr>
        <w:pBdr>
          <w:top w:val="nil"/>
          <w:left w:val="nil"/>
          <w:bottom w:val="nil"/>
          <w:right w:val="nil"/>
          <w:between w:val="nil"/>
        </w:pBdr>
        <w:spacing w:after="0" w:line="240" w:lineRule="auto"/>
        <w:rPr>
          <w:bCs/>
          <w:color w:val="000000"/>
        </w:rPr>
      </w:pPr>
      <w:r>
        <w:rPr>
          <w:bCs/>
          <w:color w:val="000000"/>
        </w:rPr>
        <w:t xml:space="preserve">Discussion on increasing the number of </w:t>
      </w:r>
      <w:r w:rsidR="00F151F0">
        <w:rPr>
          <w:bCs/>
          <w:color w:val="000000"/>
        </w:rPr>
        <w:t>cabinet</w:t>
      </w:r>
      <w:r>
        <w:rPr>
          <w:bCs/>
          <w:color w:val="000000"/>
        </w:rPr>
        <w:t xml:space="preserve"> meetings each year. </w:t>
      </w:r>
      <w:r w:rsidR="001816AE">
        <w:rPr>
          <w:bCs/>
          <w:color w:val="000000"/>
        </w:rPr>
        <w:t>Consensus</w:t>
      </w:r>
      <w:r>
        <w:rPr>
          <w:bCs/>
          <w:color w:val="000000"/>
        </w:rPr>
        <w:t xml:space="preserve"> was that for </w:t>
      </w:r>
      <w:r w:rsidR="00F151F0">
        <w:rPr>
          <w:bCs/>
          <w:color w:val="000000"/>
        </w:rPr>
        <w:t xml:space="preserve">cabinet </w:t>
      </w:r>
      <w:r>
        <w:rPr>
          <w:bCs/>
          <w:color w:val="000000"/>
        </w:rPr>
        <w:t xml:space="preserve">business, quarterly meetings are appropriate. </w:t>
      </w:r>
      <w:r w:rsidR="001816AE">
        <w:rPr>
          <w:bCs/>
          <w:color w:val="000000"/>
        </w:rPr>
        <w:t xml:space="preserve">However, special committees should be formed to investigate specific issues, and these committees could have more regular meetings. </w:t>
      </w:r>
    </w:p>
    <w:p w14:paraId="6E5531A1" w14:textId="555DD530" w:rsidR="001816AE" w:rsidRDefault="001816AE">
      <w:pPr>
        <w:pBdr>
          <w:top w:val="nil"/>
          <w:left w:val="nil"/>
          <w:bottom w:val="nil"/>
          <w:right w:val="nil"/>
          <w:between w:val="nil"/>
        </w:pBdr>
        <w:spacing w:after="0" w:line="240" w:lineRule="auto"/>
        <w:rPr>
          <w:bCs/>
          <w:color w:val="000000"/>
        </w:rPr>
      </w:pPr>
    </w:p>
    <w:p w14:paraId="0BC87B44" w14:textId="286F1677" w:rsidR="001816AE" w:rsidRPr="001A61C3" w:rsidRDefault="001816AE">
      <w:pPr>
        <w:pBdr>
          <w:top w:val="nil"/>
          <w:left w:val="nil"/>
          <w:bottom w:val="nil"/>
          <w:right w:val="nil"/>
          <w:between w:val="nil"/>
        </w:pBdr>
        <w:spacing w:after="0" w:line="240" w:lineRule="auto"/>
        <w:rPr>
          <w:bCs/>
          <w:color w:val="000000"/>
        </w:rPr>
      </w:pPr>
      <w:r>
        <w:rPr>
          <w:bCs/>
          <w:color w:val="000000"/>
        </w:rPr>
        <w:t xml:space="preserve">Additional discussion on revenue generating activities and providing value to members. One idea is to create a professional development committee/task force. Rethink professional development offerings, and learn how members want to receive their professional development. For example, through social media, or through asynchronous means. </w:t>
      </w:r>
    </w:p>
    <w:p w14:paraId="3ECCB335" w14:textId="77777777" w:rsidR="001A61C3" w:rsidRDefault="001A61C3">
      <w:pPr>
        <w:pBdr>
          <w:top w:val="nil"/>
          <w:left w:val="nil"/>
          <w:bottom w:val="nil"/>
          <w:right w:val="nil"/>
          <w:between w:val="nil"/>
        </w:pBdr>
        <w:spacing w:after="0" w:line="240" w:lineRule="auto"/>
        <w:rPr>
          <w:b/>
          <w:color w:val="000000"/>
        </w:rPr>
      </w:pPr>
    </w:p>
    <w:p w14:paraId="410255F8" w14:textId="3BF4F0F5" w:rsidR="00B84B9D" w:rsidRDefault="00F151F0">
      <w:pPr>
        <w:pBdr>
          <w:top w:val="nil"/>
          <w:left w:val="nil"/>
          <w:bottom w:val="nil"/>
          <w:right w:val="nil"/>
          <w:between w:val="nil"/>
        </w:pBdr>
        <w:spacing w:after="0" w:line="240" w:lineRule="auto"/>
        <w:rPr>
          <w:b/>
          <w:color w:val="000000"/>
        </w:rPr>
      </w:pPr>
      <w:r>
        <w:rPr>
          <w:b/>
          <w:color w:val="000000"/>
        </w:rPr>
        <w:t>Unfinished Business</w:t>
      </w:r>
    </w:p>
    <w:p w14:paraId="11A8F39F" w14:textId="022C91DF" w:rsidR="00B84B9D" w:rsidRDefault="00B84B9D">
      <w:pPr>
        <w:pBdr>
          <w:top w:val="nil"/>
          <w:left w:val="nil"/>
          <w:bottom w:val="nil"/>
          <w:right w:val="nil"/>
          <w:between w:val="nil"/>
        </w:pBdr>
        <w:spacing w:after="0" w:line="240" w:lineRule="auto"/>
        <w:rPr>
          <w:color w:val="000000"/>
        </w:rPr>
      </w:pPr>
    </w:p>
    <w:p w14:paraId="1C4B8403" w14:textId="77777777" w:rsidR="001816AE" w:rsidRPr="001A61C3" w:rsidRDefault="001816AE" w:rsidP="001816AE">
      <w:pPr>
        <w:pBdr>
          <w:top w:val="nil"/>
          <w:left w:val="nil"/>
          <w:bottom w:val="nil"/>
          <w:right w:val="nil"/>
          <w:between w:val="nil"/>
        </w:pBdr>
        <w:spacing w:after="0" w:line="240" w:lineRule="auto"/>
        <w:rPr>
          <w:color w:val="000000"/>
          <w:u w:val="single"/>
        </w:rPr>
      </w:pPr>
      <w:r w:rsidRPr="001A61C3">
        <w:rPr>
          <w:color w:val="000000"/>
          <w:u w:val="single"/>
        </w:rPr>
        <w:t>Awards Chair Report</w:t>
      </w:r>
    </w:p>
    <w:p w14:paraId="18142C3F" w14:textId="77777777" w:rsidR="001816AE" w:rsidRDefault="001816AE" w:rsidP="001816AE">
      <w:pPr>
        <w:pBdr>
          <w:top w:val="nil"/>
          <w:left w:val="nil"/>
          <w:bottom w:val="nil"/>
          <w:right w:val="nil"/>
          <w:between w:val="nil"/>
        </w:pBdr>
        <w:spacing w:after="0" w:line="240" w:lineRule="auto"/>
        <w:rPr>
          <w:bCs/>
          <w:color w:val="000000"/>
        </w:rPr>
      </w:pPr>
      <w:r w:rsidRPr="001A61C3">
        <w:rPr>
          <w:bCs/>
          <w:color w:val="000000"/>
        </w:rPr>
        <w:t xml:space="preserve">Winner selected for </w:t>
      </w:r>
      <w:proofErr w:type="gramStart"/>
      <w:r w:rsidRPr="001A61C3">
        <w:rPr>
          <w:bCs/>
          <w:color w:val="000000"/>
        </w:rPr>
        <w:t>Post-Secondary</w:t>
      </w:r>
      <w:proofErr w:type="gramEnd"/>
      <w:r w:rsidRPr="001A61C3">
        <w:rPr>
          <w:bCs/>
          <w:color w:val="000000"/>
        </w:rPr>
        <w:t xml:space="preserve"> teacher of the year</w:t>
      </w:r>
      <w:r>
        <w:rPr>
          <w:bCs/>
          <w:color w:val="000000"/>
        </w:rPr>
        <w:t>, Dr. Jason Tanner, nominated by Cathy Carruthers. Sue will mail the award to Dr. Tanner.</w:t>
      </w:r>
    </w:p>
    <w:p w14:paraId="58F231D2" w14:textId="77777777" w:rsidR="001816AE" w:rsidRDefault="001816AE" w:rsidP="001816AE">
      <w:pPr>
        <w:pBdr>
          <w:top w:val="nil"/>
          <w:left w:val="nil"/>
          <w:bottom w:val="nil"/>
          <w:right w:val="nil"/>
          <w:between w:val="nil"/>
        </w:pBdr>
        <w:spacing w:after="0" w:line="240" w:lineRule="auto"/>
        <w:rPr>
          <w:bCs/>
          <w:color w:val="000000"/>
        </w:rPr>
      </w:pPr>
    </w:p>
    <w:p w14:paraId="5E6E2353" w14:textId="77777777" w:rsidR="001816AE" w:rsidRDefault="001816AE" w:rsidP="001816AE">
      <w:pPr>
        <w:pBdr>
          <w:top w:val="nil"/>
          <w:left w:val="nil"/>
          <w:bottom w:val="nil"/>
          <w:right w:val="nil"/>
          <w:between w:val="nil"/>
        </w:pBdr>
        <w:spacing w:after="0" w:line="240" w:lineRule="auto"/>
        <w:rPr>
          <w:bCs/>
          <w:color w:val="000000"/>
        </w:rPr>
      </w:pPr>
      <w:r>
        <w:rPr>
          <w:bCs/>
          <w:color w:val="000000"/>
        </w:rPr>
        <w:t xml:space="preserve">Brief discussion on reviewing the awards nomination process and making suggestions for streamlining. The Awards Committee (Tom and Teresa) will investigate. </w:t>
      </w:r>
    </w:p>
    <w:p w14:paraId="02E4BDA1" w14:textId="4EB737DA" w:rsidR="001816AE" w:rsidRDefault="001816AE">
      <w:pPr>
        <w:pBdr>
          <w:top w:val="nil"/>
          <w:left w:val="nil"/>
          <w:bottom w:val="nil"/>
          <w:right w:val="nil"/>
          <w:between w:val="nil"/>
        </w:pBdr>
        <w:spacing w:after="0" w:line="240" w:lineRule="auto"/>
        <w:rPr>
          <w:color w:val="000000"/>
        </w:rPr>
      </w:pPr>
    </w:p>
    <w:p w14:paraId="65E6935D" w14:textId="4DE2680E" w:rsidR="001816AE" w:rsidRPr="001816AE" w:rsidRDefault="001816AE">
      <w:pPr>
        <w:pBdr>
          <w:top w:val="nil"/>
          <w:left w:val="nil"/>
          <w:bottom w:val="nil"/>
          <w:right w:val="nil"/>
          <w:between w:val="nil"/>
        </w:pBdr>
        <w:spacing w:after="0" w:line="240" w:lineRule="auto"/>
        <w:rPr>
          <w:color w:val="000000"/>
          <w:u w:val="single"/>
        </w:rPr>
      </w:pPr>
      <w:r w:rsidRPr="001816AE">
        <w:rPr>
          <w:color w:val="000000"/>
          <w:u w:val="single"/>
        </w:rPr>
        <w:t>Past Presidents Financial Transfer</w:t>
      </w:r>
    </w:p>
    <w:p w14:paraId="01BEC6C5" w14:textId="588E372B" w:rsidR="001816AE" w:rsidRDefault="001816AE">
      <w:pPr>
        <w:pBdr>
          <w:top w:val="nil"/>
          <w:left w:val="nil"/>
          <w:bottom w:val="nil"/>
          <w:right w:val="nil"/>
          <w:between w:val="nil"/>
        </w:pBdr>
        <w:spacing w:after="0" w:line="240" w:lineRule="auto"/>
        <w:rPr>
          <w:color w:val="000000"/>
        </w:rPr>
      </w:pPr>
      <w:r>
        <w:rPr>
          <w:color w:val="000000"/>
        </w:rPr>
        <w:t>Currently do not have access to bank statements prior to moving accounts to 5/3. Need to contact Andrew.</w:t>
      </w:r>
    </w:p>
    <w:p w14:paraId="5B0370BB" w14:textId="2E089817" w:rsidR="001816AE" w:rsidRDefault="001816AE">
      <w:pPr>
        <w:pBdr>
          <w:top w:val="nil"/>
          <w:left w:val="nil"/>
          <w:bottom w:val="nil"/>
          <w:right w:val="nil"/>
          <w:between w:val="nil"/>
        </w:pBdr>
        <w:spacing w:after="0" w:line="240" w:lineRule="auto"/>
        <w:rPr>
          <w:color w:val="000000"/>
        </w:rPr>
      </w:pPr>
    </w:p>
    <w:p w14:paraId="1ABF8240" w14:textId="3230603C" w:rsidR="001816AE" w:rsidRPr="001816AE" w:rsidRDefault="001816AE">
      <w:pPr>
        <w:pBdr>
          <w:top w:val="nil"/>
          <w:left w:val="nil"/>
          <w:bottom w:val="nil"/>
          <w:right w:val="nil"/>
          <w:between w:val="nil"/>
        </w:pBdr>
        <w:spacing w:after="0" w:line="240" w:lineRule="auto"/>
        <w:rPr>
          <w:color w:val="000000"/>
          <w:u w:val="single"/>
        </w:rPr>
      </w:pPr>
      <w:r w:rsidRPr="001816AE">
        <w:rPr>
          <w:color w:val="000000"/>
          <w:u w:val="single"/>
        </w:rPr>
        <w:t>Summit Committee Report</w:t>
      </w:r>
    </w:p>
    <w:p w14:paraId="04E8BB50" w14:textId="27450060" w:rsidR="001816AE" w:rsidRDefault="001816AE">
      <w:pPr>
        <w:pBdr>
          <w:top w:val="nil"/>
          <w:left w:val="nil"/>
          <w:bottom w:val="nil"/>
          <w:right w:val="nil"/>
          <w:between w:val="nil"/>
        </w:pBdr>
        <w:spacing w:after="0" w:line="240" w:lineRule="auto"/>
        <w:rPr>
          <w:color w:val="000000"/>
        </w:rPr>
      </w:pPr>
      <w:r>
        <w:rPr>
          <w:color w:val="000000"/>
        </w:rPr>
        <w:t xml:space="preserve">Short discussion on difficulties of holding an annual summit/conference. Similar issues compared to some smaller states. </w:t>
      </w:r>
    </w:p>
    <w:p w14:paraId="4D37577F" w14:textId="77777777" w:rsidR="001816AE" w:rsidRDefault="001816AE">
      <w:pPr>
        <w:pBdr>
          <w:top w:val="nil"/>
          <w:left w:val="nil"/>
          <w:bottom w:val="nil"/>
          <w:right w:val="nil"/>
          <w:between w:val="nil"/>
        </w:pBdr>
        <w:spacing w:after="0" w:line="240" w:lineRule="auto"/>
        <w:rPr>
          <w:color w:val="000000"/>
        </w:rPr>
      </w:pPr>
    </w:p>
    <w:p w14:paraId="4BAED219" w14:textId="07F7F679" w:rsidR="00B84B9D" w:rsidRPr="001816AE" w:rsidRDefault="001816AE">
      <w:pPr>
        <w:pBdr>
          <w:top w:val="nil"/>
          <w:left w:val="nil"/>
          <w:bottom w:val="nil"/>
          <w:right w:val="nil"/>
          <w:between w:val="nil"/>
        </w:pBdr>
        <w:spacing w:after="0" w:line="240" w:lineRule="auto"/>
        <w:rPr>
          <w:color w:val="000000"/>
          <w:u w:val="single"/>
        </w:rPr>
      </w:pPr>
      <w:r w:rsidRPr="001816AE">
        <w:rPr>
          <w:color w:val="000000"/>
          <w:u w:val="single"/>
        </w:rPr>
        <w:t>Next Meeting</w:t>
      </w:r>
    </w:p>
    <w:p w14:paraId="0CBED404" w14:textId="3957635F" w:rsidR="00B84B9D" w:rsidRDefault="00F151F0">
      <w:pPr>
        <w:pBdr>
          <w:top w:val="nil"/>
          <w:left w:val="nil"/>
          <w:bottom w:val="nil"/>
          <w:right w:val="nil"/>
          <w:between w:val="nil"/>
        </w:pBdr>
        <w:spacing w:after="0" w:line="240" w:lineRule="auto"/>
        <w:rPr>
          <w:color w:val="000000"/>
        </w:rPr>
      </w:pPr>
      <w:r>
        <w:rPr>
          <w:color w:val="000000"/>
        </w:rPr>
        <w:t xml:space="preserve">July 1 </w:t>
      </w:r>
      <w:r>
        <w:rPr>
          <w:color w:val="000000"/>
        </w:rPr>
        <w:t>was established as the Q4 meeting date</w:t>
      </w:r>
      <w:r w:rsidR="001816AE">
        <w:rPr>
          <w:color w:val="000000"/>
        </w:rPr>
        <w:t>, time to be set.</w:t>
      </w:r>
    </w:p>
    <w:p w14:paraId="0FD84325" w14:textId="69D0ECFB" w:rsidR="00B84B9D" w:rsidRDefault="00B84B9D">
      <w:pPr>
        <w:pBdr>
          <w:top w:val="nil"/>
          <w:left w:val="nil"/>
          <w:bottom w:val="nil"/>
          <w:right w:val="nil"/>
          <w:between w:val="nil"/>
        </w:pBdr>
        <w:spacing w:after="0" w:line="240" w:lineRule="auto"/>
        <w:rPr>
          <w:color w:val="000000"/>
        </w:rPr>
      </w:pPr>
    </w:p>
    <w:p w14:paraId="65461154" w14:textId="0CC62440" w:rsidR="001816AE" w:rsidRPr="001816AE" w:rsidRDefault="001816AE" w:rsidP="001816AE">
      <w:pPr>
        <w:pBdr>
          <w:top w:val="nil"/>
          <w:left w:val="nil"/>
          <w:bottom w:val="nil"/>
          <w:right w:val="nil"/>
          <w:between w:val="nil"/>
        </w:pBdr>
        <w:spacing w:after="0" w:line="240" w:lineRule="auto"/>
        <w:rPr>
          <w:color w:val="000000"/>
          <w:u w:val="single"/>
        </w:rPr>
      </w:pPr>
      <w:r>
        <w:rPr>
          <w:color w:val="000000"/>
          <w:u w:val="single"/>
        </w:rPr>
        <w:t>Adjournment</w:t>
      </w:r>
    </w:p>
    <w:p w14:paraId="7694A3ED" w14:textId="61926221" w:rsidR="00B84B9D" w:rsidRDefault="00F151F0">
      <w:pPr>
        <w:pBdr>
          <w:top w:val="nil"/>
          <w:left w:val="nil"/>
          <w:bottom w:val="nil"/>
          <w:right w:val="nil"/>
          <w:between w:val="nil"/>
        </w:pBdr>
        <w:spacing w:after="0" w:line="240" w:lineRule="auto"/>
        <w:rPr>
          <w:color w:val="000000"/>
        </w:rPr>
      </w:pPr>
      <w:r>
        <w:rPr>
          <w:color w:val="000000"/>
        </w:rPr>
        <w:t>Tom adjourned the meeting at 6:15 p.m.</w:t>
      </w:r>
    </w:p>
    <w:p w14:paraId="47CB8466" w14:textId="08BCBDA0" w:rsidR="001816AE" w:rsidRDefault="001816AE">
      <w:pPr>
        <w:pBdr>
          <w:top w:val="nil"/>
          <w:left w:val="nil"/>
          <w:bottom w:val="nil"/>
          <w:right w:val="nil"/>
          <w:between w:val="nil"/>
        </w:pBdr>
        <w:spacing w:after="0" w:line="240" w:lineRule="auto"/>
        <w:rPr>
          <w:color w:val="000000"/>
        </w:rPr>
      </w:pPr>
    </w:p>
    <w:p w14:paraId="4BC3521B" w14:textId="77777777" w:rsidR="001816AE" w:rsidRDefault="001816AE">
      <w:pPr>
        <w:pBdr>
          <w:top w:val="nil"/>
          <w:left w:val="nil"/>
          <w:bottom w:val="nil"/>
          <w:right w:val="nil"/>
          <w:between w:val="nil"/>
        </w:pBdr>
        <w:spacing w:after="0" w:line="240" w:lineRule="auto"/>
        <w:rPr>
          <w:color w:val="000000"/>
        </w:rPr>
      </w:pPr>
    </w:p>
    <w:sectPr w:rsidR="001816AE">
      <w:headerReference w:type="default" r:id="rId6"/>
      <w:footerReference w:type="default" r:id="rId7"/>
      <w:pgSz w:w="12240" w:h="15840"/>
      <w:pgMar w:top="720" w:right="1152" w:bottom="1008" w:left="1152"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8345" w14:textId="77777777" w:rsidR="00000000" w:rsidRDefault="00F151F0">
      <w:pPr>
        <w:spacing w:after="0" w:line="240" w:lineRule="auto"/>
      </w:pPr>
      <w:r>
        <w:separator/>
      </w:r>
    </w:p>
  </w:endnote>
  <w:endnote w:type="continuationSeparator" w:id="0">
    <w:p w14:paraId="23BD9236" w14:textId="77777777" w:rsidR="00000000" w:rsidRDefault="00F1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3232" w14:textId="77777777" w:rsidR="00B84B9D" w:rsidRDefault="00F151F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 xml:space="preserve"> PAGE </w:instrText>
    </w:r>
    <w:r>
      <w:rPr>
        <w:b/>
        <w:color w:val="000000"/>
        <w:sz w:val="24"/>
        <w:szCs w:val="24"/>
      </w:rPr>
      <w:fldChar w:fldCharType="separate"/>
    </w:r>
    <w:r>
      <w:rPr>
        <w:b/>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 xml:space="preserve"> NUMPAGES </w:instrText>
    </w:r>
    <w:r>
      <w:rPr>
        <w:b/>
        <w:color w:val="000000"/>
        <w:sz w:val="24"/>
        <w:szCs w:val="24"/>
      </w:rPr>
      <w:fldChar w:fldCharType="separate"/>
    </w:r>
    <w:r>
      <w:rPr>
        <w:b/>
        <w:color w:val="000000"/>
        <w:sz w:val="24"/>
        <w:szCs w:val="24"/>
      </w:rPr>
      <w:t>2</w:t>
    </w:r>
    <w:r>
      <w:rPr>
        <w:b/>
        <w:color w:val="000000"/>
        <w:sz w:val="24"/>
        <w:szCs w:val="24"/>
      </w:rPr>
      <w:fldChar w:fldCharType="end"/>
    </w:r>
  </w:p>
  <w:p w14:paraId="297F7F62" w14:textId="77777777" w:rsidR="00B84B9D" w:rsidRDefault="00B84B9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B1DC" w14:textId="77777777" w:rsidR="00000000" w:rsidRDefault="00F151F0">
      <w:pPr>
        <w:spacing w:after="0" w:line="240" w:lineRule="auto"/>
      </w:pPr>
      <w:r>
        <w:separator/>
      </w:r>
    </w:p>
  </w:footnote>
  <w:footnote w:type="continuationSeparator" w:id="0">
    <w:p w14:paraId="39A636FB" w14:textId="77777777" w:rsidR="00000000" w:rsidRDefault="00F15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1A3E" w14:textId="77777777" w:rsidR="00B84B9D" w:rsidRDefault="00B84B9D">
    <w:pPr>
      <w:spacing w:after="0" w:line="240" w:lineRule="auto"/>
      <w:jc w:val="right"/>
      <w:rPr>
        <w:b/>
        <w:color w:val="333333"/>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B9D"/>
    <w:rsid w:val="001816AE"/>
    <w:rsid w:val="001A61C3"/>
    <w:rsid w:val="00B84B9D"/>
    <w:rsid w:val="00F1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66AD"/>
  <w15:docId w15:val="{2239D28E-19D6-4A52-A851-56BA10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AE"/>
  </w:style>
  <w:style w:type="paragraph" w:styleId="Heading1">
    <w:name w:val="heading 1"/>
    <w:basedOn w:val="Normal"/>
    <w:next w:val="Normal"/>
    <w:qFormat/>
    <w:pPr>
      <w:keepNext/>
      <w:spacing w:after="0" w:line="240" w:lineRule="auto"/>
      <w:ind w:left="720" w:hanging="720"/>
      <w:jc w:val="center"/>
      <w:outlineLvl w:val="0"/>
    </w:pPr>
    <w:rPr>
      <w:rFonts w:ascii="Times New Roman" w:eastAsia="Times New Roman" w:hAnsi="Times New Roman" w:cs="Times New Roman"/>
      <w:b/>
      <w:sz w:val="20"/>
      <w:szCs w:val="20"/>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after="0" w:line="240" w:lineRule="auto"/>
      <w:jc w:val="center"/>
    </w:pPr>
    <w:rPr>
      <w:rFonts w:ascii="Times New Roman" w:eastAsia="Times New Roman" w:hAnsi="Times New Roman" w:cs="Times New Roman"/>
      <w:b/>
      <w:sz w:val="24"/>
      <w:szCs w:val="24"/>
    </w:rPr>
  </w:style>
  <w:style w:type="paragraph" w:customStyle="1" w:styleId="Normal0">
    <w:name w:val="Normal*"/>
    <w:qFormat/>
  </w:style>
  <w:style w:type="paragraph" w:customStyle="1" w:styleId="Heading11">
    <w:name w:val="Heading 11"/>
    <w:basedOn w:val="Normal"/>
    <w:next w:val="Normal"/>
    <w:qFormat/>
    <w:pPr>
      <w:keepNext/>
      <w:suppressAutoHyphens/>
      <w:spacing w:after="0" w:line="240" w:lineRule="auto"/>
      <w:jc w:val="center"/>
      <w:outlineLvl w:val="0"/>
    </w:pPr>
    <w:rPr>
      <w:rFonts w:ascii="Times New Roman" w:eastAsia="Times New Roman" w:hAnsi="Times New Roman" w:cs="Times New Roman"/>
      <w:b/>
      <w:bCs/>
      <w:sz w:val="20"/>
      <w:szCs w:val="24"/>
      <w:lang w:eastAsia="ar-SA"/>
    </w:rPr>
  </w:style>
  <w:style w:type="paragraph" w:customStyle="1" w:styleId="Heading21">
    <w:name w:val="Heading 21"/>
    <w:basedOn w:val="Normal"/>
    <w:next w:val="Normal"/>
    <w:qFormat/>
    <w:pPr>
      <w:keepNext/>
      <w:keepLines/>
      <w:spacing w:before="360" w:after="80"/>
      <w:outlineLvl w:val="1"/>
    </w:pPr>
    <w:rPr>
      <w:b/>
      <w:sz w:val="36"/>
      <w:szCs w:val="36"/>
    </w:rPr>
  </w:style>
  <w:style w:type="paragraph" w:customStyle="1" w:styleId="Heading31">
    <w:name w:val="Heading 31"/>
    <w:basedOn w:val="Normal"/>
    <w:next w:val="Normal"/>
    <w:qFormat/>
    <w:pPr>
      <w:keepNext/>
      <w:keepLines/>
      <w:spacing w:before="280" w:after="80"/>
      <w:outlineLvl w:val="2"/>
    </w:pPr>
    <w:rPr>
      <w:b/>
      <w:sz w:val="28"/>
      <w:szCs w:val="28"/>
    </w:rPr>
  </w:style>
  <w:style w:type="paragraph" w:customStyle="1" w:styleId="Heading41">
    <w:name w:val="Heading 41"/>
    <w:basedOn w:val="Normal"/>
    <w:next w:val="Normal"/>
    <w:qFormat/>
    <w:pPr>
      <w:keepNext/>
      <w:keepLines/>
      <w:spacing w:before="240" w:after="40"/>
      <w:outlineLvl w:val="3"/>
    </w:pPr>
    <w:rPr>
      <w:b/>
      <w:sz w:val="24"/>
      <w:szCs w:val="24"/>
    </w:rPr>
  </w:style>
  <w:style w:type="paragraph" w:customStyle="1" w:styleId="Heading51">
    <w:name w:val="Heading 51"/>
    <w:basedOn w:val="Normal"/>
    <w:next w:val="Normal"/>
    <w:qFormat/>
    <w:pPr>
      <w:keepNext/>
      <w:keepLines/>
      <w:spacing w:before="220" w:after="40"/>
      <w:outlineLvl w:val="4"/>
    </w:pPr>
    <w:rPr>
      <w:b/>
    </w:rPr>
  </w:style>
  <w:style w:type="paragraph" w:customStyle="1" w:styleId="Heading61">
    <w:name w:val="Heading 61"/>
    <w:basedOn w:val="Normal"/>
    <w:next w:val="Normal"/>
    <w:qFormat/>
    <w:pPr>
      <w:keepNext/>
      <w:keepLines/>
      <w:spacing w:before="200" w:after="40"/>
      <w:outlineLvl w:val="5"/>
    </w:pPr>
    <w:rPr>
      <w:b/>
      <w:sz w:val="20"/>
      <w:szCs w:val="20"/>
    </w:rPr>
  </w:style>
  <w:style w:type="paragraph" w:customStyle="1" w:styleId="Title0">
    <w:name w:val="Title*"/>
    <w:basedOn w:val="Normal"/>
    <w:next w:val="Subtitle"/>
    <w:qFormat/>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ListParagraph">
    <w:name w:val="List Paragraph"/>
    <w:basedOn w:val="Normal"/>
    <w:qFormat/>
    <w:pPr>
      <w:ind w:left="720"/>
      <w:contextualSpacing/>
    </w:pPr>
  </w:style>
  <w:style w:type="paragraph" w:styleId="Header">
    <w:name w:val="header"/>
    <w:basedOn w:val="Normal"/>
    <w:qFormat/>
    <w:pPr>
      <w:tabs>
        <w:tab w:val="center" w:pos="4680"/>
        <w:tab w:val="right" w:pos="9360"/>
      </w:tabs>
      <w:spacing w:after="0" w:line="240" w:lineRule="auto"/>
    </w:pPr>
  </w:style>
  <w:style w:type="paragraph" w:styleId="Footer">
    <w:name w:val="footer"/>
    <w:basedOn w:val="Normal"/>
    <w:qFormat/>
    <w:pPr>
      <w:tabs>
        <w:tab w:val="center" w:pos="4680"/>
        <w:tab w:val="right" w:pos="9360"/>
      </w:tabs>
      <w:spacing w:after="0" w:line="240" w:lineRule="auto"/>
    </w:pPr>
  </w:style>
  <w:style w:type="paragraph" w:styleId="Subtitle">
    <w:name w:val="Subtitle"/>
    <w:basedOn w:val="Normal"/>
    <w:next w:val="Normal"/>
    <w:qFormat/>
    <w:rPr>
      <w:rFonts w:ascii="Cambria" w:eastAsia="Cambria" w:hAnsi="Cambria" w:cs="Cambria"/>
      <w:i/>
      <w:color w:val="4F81BD"/>
      <w:sz w:val="24"/>
      <w:szCs w:val="24"/>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1">
    <w:name w:val="Comment Text1"/>
    <w:basedOn w:val="Normal"/>
    <w:qFormat/>
    <w:pPr>
      <w:spacing w:line="240" w:lineRule="auto"/>
    </w:pPr>
    <w:rPr>
      <w:sz w:val="20"/>
      <w:szCs w:val="20"/>
    </w:rPr>
  </w:style>
  <w:style w:type="paragraph" w:customStyle="1" w:styleId="CommentSubject1">
    <w:name w:val="Comment Subject1"/>
    <w:basedOn w:val="CommentText1"/>
    <w:next w:val="CommentText1"/>
    <w:qFormat/>
    <w:rPr>
      <w:b/>
      <w:bCs/>
    </w:rPr>
  </w:style>
  <w:style w:type="paragraph" w:styleId="BalloonText">
    <w:name w:val="Balloon Text"/>
    <w:basedOn w:val="Normal"/>
    <w:qFormat/>
    <w:pPr>
      <w:spacing w:after="0" w:line="240" w:lineRule="auto"/>
    </w:pPr>
    <w:rPr>
      <w:rFonts w:ascii="Tahoma" w:hAnsi="Tahoma" w:cs="Tahoma"/>
      <w:sz w:val="16"/>
      <w:szCs w:val="16"/>
    </w:rPr>
  </w:style>
  <w:style w:type="paragraph" w:styleId="NoSpacing">
    <w:name w:val="No Spacing"/>
    <w:qFormat/>
    <w:pPr>
      <w:spacing w:after="0" w:line="240" w:lineRule="auto"/>
    </w:pPr>
  </w:style>
  <w:style w:type="paragraph" w:styleId="ListBullet">
    <w:name w:val="List Bullet"/>
    <w:basedOn w:val="Normal"/>
    <w:qFormat/>
    <w:pPr>
      <w:tabs>
        <w:tab w:val="left" w:pos="720"/>
      </w:tabs>
      <w:ind w:left="720" w:hanging="720"/>
      <w:contextualSpacing/>
    </w:pPr>
  </w:style>
  <w:style w:type="paragraph" w:customStyle="1" w:styleId="Subtitle0">
    <w:name w:val="Subtitle*"/>
    <w:basedOn w:val="Normal"/>
    <w:next w:val="Normal"/>
    <w:qFormat/>
    <w:rPr>
      <w:rFonts w:ascii="Cambria" w:eastAsia="Cambria" w:hAnsi="Cambria" w:cs="Cambria"/>
      <w:i/>
      <w:color w:val="4F81BD"/>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rFonts w:ascii="Times New Roman" w:eastAsia="Times New Roman" w:hAnsi="Times New Roman" w:cs="Times New Roman"/>
      <w:b/>
      <w:bCs/>
      <w:sz w:val="20"/>
      <w:szCs w:val="24"/>
      <w:lang w:eastAsia="ar-SA"/>
    </w:rPr>
  </w:style>
  <w:style w:type="character" w:customStyle="1" w:styleId="TitleChar">
    <w:name w:val="Title Char"/>
    <w:basedOn w:val="DefaultParagraphFont"/>
    <w:rPr>
      <w:rFonts w:ascii="Times New Roman" w:eastAsia="Times New Roman" w:hAnsi="Times New Roman" w:cs="Times New Roman"/>
      <w:b/>
      <w:bCs/>
      <w:sz w:val="24"/>
      <w:szCs w:val="24"/>
      <w:lang w:eastAsia="ar-SA"/>
    </w:rPr>
  </w:style>
  <w:style w:type="character" w:customStyle="1" w:styleId="hoteladdress1">
    <w:name w:val="hoteladdress1"/>
    <w:basedOn w:val="DefaultParagraphFont"/>
    <w:rPr>
      <w:rFonts w:ascii="Verdana" w:hAnsi="Verdana" w:cs="Arial"/>
      <w:color w:val="787878"/>
      <w:sz w:val="17"/>
      <w:szCs w:val="17"/>
    </w:rPr>
  </w:style>
  <w:style w:type="character" w:customStyle="1" w:styleId="SubtitleChar">
    <w:name w:val="Subtitle Char"/>
    <w:basedOn w:val="DefaultParagraphFont"/>
    <w:rPr>
      <w:rFonts w:ascii="Cambria" w:eastAsia="Cambria" w:hAnsi="Cambria" w:cs="Cambria"/>
      <w:i/>
      <w:iCs/>
      <w:color w:val="4F81BD"/>
      <w:spacing w:val="16"/>
      <w:sz w:val="24"/>
      <w:szCs w:val="24"/>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strike w:val="0"/>
      <w:dstrike w:val="0"/>
      <w:color w:val="C9851D"/>
      <w:u w:val="none"/>
    </w:rPr>
  </w:style>
  <w:style w:type="character" w:styleId="Emphasis">
    <w:name w:val="Emphasis"/>
    <w:basedOn w:val="DefaultParagraphFont"/>
    <w:rPr>
      <w:i/>
      <w:iCs/>
    </w:rPr>
  </w:style>
  <w:style w:type="character" w:customStyle="1" w:styleId="baddress">
    <w:name w:val="b_address"/>
    <w:basedOn w:val="DefaultParagraphFont"/>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552</Words>
  <Characters>3237</Characters>
  <Application>Microsoft Office Word</Application>
  <DocSecurity>0</DocSecurity>
  <Lines>83</Lines>
  <Paragraphs>50</Paragraphs>
  <ScaleCrop>false</ScaleCrop>
  <Company>Miami University</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Webb</dc:creator>
  <cp:keywords/>
  <dc:description/>
  <cp:lastModifiedBy>Mays, Thomas Anthony Mr.</cp:lastModifiedBy>
  <cp:revision>8</cp:revision>
  <dcterms:created xsi:type="dcterms:W3CDTF">2023-01-10T00:15:00Z</dcterms:created>
  <dcterms:modified xsi:type="dcterms:W3CDTF">2023-04-07T16:01:00Z</dcterms:modified>
</cp:coreProperties>
</file>